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04E0" w14:textId="77777777" w:rsidR="00FD28F1" w:rsidRDefault="00FD28F1">
      <w:pPr>
        <w:rPr>
          <w:rFonts w:ascii="Times New Roman" w:hAnsi="Times New Roman" w:cs="Times New Roman"/>
          <w:sz w:val="24"/>
          <w:szCs w:val="24"/>
        </w:rPr>
      </w:pPr>
    </w:p>
    <w:p w14:paraId="2FA7E787" w14:textId="77777777" w:rsidR="0044316C" w:rsidRDefault="0044316C">
      <w:pPr>
        <w:rPr>
          <w:rFonts w:ascii="Times New Roman" w:hAnsi="Times New Roman" w:cs="Times New Roman"/>
          <w:sz w:val="24"/>
          <w:szCs w:val="24"/>
        </w:rPr>
      </w:pPr>
    </w:p>
    <w:p w14:paraId="15CCF255" w14:textId="77777777" w:rsidR="0044316C" w:rsidRDefault="0044316C">
      <w:pPr>
        <w:rPr>
          <w:rFonts w:ascii="Times New Roman" w:hAnsi="Times New Roman" w:cs="Times New Roman"/>
          <w:sz w:val="24"/>
          <w:szCs w:val="24"/>
        </w:rPr>
      </w:pPr>
    </w:p>
    <w:p w14:paraId="35B1598A" w14:textId="77777777" w:rsidR="0044316C" w:rsidRPr="0044316C" w:rsidRDefault="0044316C">
      <w:pPr>
        <w:rPr>
          <w:rFonts w:ascii="Times New Roman" w:hAnsi="Times New Roman" w:cs="Times New Roman"/>
          <w:sz w:val="26"/>
          <w:szCs w:val="26"/>
        </w:rPr>
      </w:pPr>
    </w:p>
    <w:p w14:paraId="6E8C0C0F" w14:textId="77777777" w:rsidR="0044316C" w:rsidRPr="0044316C" w:rsidRDefault="0044316C">
      <w:pPr>
        <w:rPr>
          <w:rFonts w:ascii="Times New Roman" w:hAnsi="Times New Roman" w:cs="Times New Roman"/>
          <w:sz w:val="26"/>
          <w:szCs w:val="26"/>
        </w:rPr>
      </w:pPr>
    </w:p>
    <w:p w14:paraId="64BD7B8B" w14:textId="1E7AFABD" w:rsidR="0044316C" w:rsidRPr="0044316C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4316C">
        <w:rPr>
          <w:rFonts w:ascii="Times New Roman" w:hAnsi="Times New Roman" w:cs="Times New Roman"/>
          <w:sz w:val="26"/>
          <w:szCs w:val="26"/>
        </w:rPr>
        <w:t>KLASA:</w:t>
      </w:r>
      <w:r w:rsidR="00B702D0">
        <w:rPr>
          <w:rFonts w:ascii="Times New Roman" w:hAnsi="Times New Roman" w:cs="Times New Roman"/>
          <w:sz w:val="26"/>
          <w:szCs w:val="26"/>
        </w:rPr>
        <w:t xml:space="preserve"> 030-02/23-01/53</w:t>
      </w:r>
    </w:p>
    <w:p w14:paraId="772F0C8B" w14:textId="5C79DCEB" w:rsidR="0044316C" w:rsidRPr="0044316C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4316C">
        <w:rPr>
          <w:rFonts w:ascii="Times New Roman" w:hAnsi="Times New Roman" w:cs="Times New Roman"/>
          <w:sz w:val="26"/>
          <w:szCs w:val="26"/>
        </w:rPr>
        <w:t>Ur. Broj:</w:t>
      </w:r>
      <w:r w:rsidR="00B702D0">
        <w:rPr>
          <w:rFonts w:ascii="Times New Roman" w:hAnsi="Times New Roman" w:cs="Times New Roman"/>
          <w:sz w:val="26"/>
          <w:szCs w:val="26"/>
        </w:rPr>
        <w:t xml:space="preserve"> 2181-179-23-1</w:t>
      </w:r>
    </w:p>
    <w:p w14:paraId="749AFD4D" w14:textId="6059527B" w:rsidR="0044316C" w:rsidRPr="0044316C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4316C">
        <w:rPr>
          <w:rFonts w:ascii="Times New Roman" w:hAnsi="Times New Roman" w:cs="Times New Roman"/>
          <w:sz w:val="26"/>
          <w:szCs w:val="26"/>
        </w:rPr>
        <w:t xml:space="preserve">Split, </w:t>
      </w:r>
      <w:r w:rsidR="007701B1">
        <w:rPr>
          <w:rFonts w:ascii="Times New Roman" w:hAnsi="Times New Roman" w:cs="Times New Roman"/>
          <w:sz w:val="26"/>
          <w:szCs w:val="26"/>
        </w:rPr>
        <w:t>2</w:t>
      </w:r>
      <w:r w:rsidR="0074328D">
        <w:rPr>
          <w:rFonts w:ascii="Times New Roman" w:hAnsi="Times New Roman" w:cs="Times New Roman"/>
          <w:sz w:val="26"/>
          <w:szCs w:val="26"/>
        </w:rPr>
        <w:t>4</w:t>
      </w:r>
      <w:r w:rsidR="007701B1">
        <w:rPr>
          <w:rFonts w:ascii="Times New Roman" w:hAnsi="Times New Roman" w:cs="Times New Roman"/>
          <w:sz w:val="26"/>
          <w:szCs w:val="26"/>
        </w:rPr>
        <w:t>. travnja 2023. godine.</w:t>
      </w:r>
    </w:p>
    <w:p w14:paraId="6F8F0020" w14:textId="77777777" w:rsidR="0044316C" w:rsidRPr="0044316C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F6E115E" w14:textId="77777777" w:rsidR="0044316C" w:rsidRPr="0044316C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BFF66DD" w14:textId="5279C17E" w:rsidR="002528EE" w:rsidRPr="0044316C" w:rsidRDefault="002528E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4316C">
        <w:rPr>
          <w:rFonts w:ascii="Times New Roman" w:hAnsi="Times New Roman" w:cs="Times New Roman"/>
          <w:b/>
          <w:bCs/>
          <w:sz w:val="26"/>
          <w:szCs w:val="26"/>
        </w:rPr>
        <w:t>OBAVIJEST O PROVOĐENJU JAVNE RASPRAVE O PRIJEDLOGU PLANA UPRAVLJANJA ZAŠTIĆENIM PODRUČJIMA I PODRUČJIMA EKOLOŠKE MREŽE PU 6105 HVAR</w:t>
      </w:r>
    </w:p>
    <w:p w14:paraId="536B23B3" w14:textId="77777777" w:rsidR="002528EE" w:rsidRPr="0044316C" w:rsidRDefault="002528EE">
      <w:pPr>
        <w:rPr>
          <w:rFonts w:ascii="Times New Roman" w:hAnsi="Times New Roman" w:cs="Times New Roman"/>
          <w:sz w:val="26"/>
          <w:szCs w:val="26"/>
        </w:rPr>
      </w:pPr>
    </w:p>
    <w:p w14:paraId="0DAF3645" w14:textId="5B09558F" w:rsidR="002528EE" w:rsidRPr="0044316C" w:rsidRDefault="002528EE" w:rsidP="002528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4316C">
        <w:rPr>
          <w:rFonts w:ascii="Times New Roman" w:hAnsi="Times New Roman" w:cs="Times New Roman"/>
          <w:sz w:val="26"/>
          <w:szCs w:val="26"/>
        </w:rPr>
        <w:t>Na temelju članka 138. Zakona o zaštiti prirode („Narodne novine“, br. 80/13, 15/18, 14/19, i 127/19), i članka 16. Statuta Javne ustanove za upravljanje zaštićenim dijelovima prirode na području Splitsko-dalmatinske županije „More i krš“, Upravno vijeće Javne ustanove „More i krš“ na svojo</w:t>
      </w:r>
      <w:r w:rsidR="007701B1">
        <w:rPr>
          <w:rFonts w:ascii="Times New Roman" w:hAnsi="Times New Roman" w:cs="Times New Roman"/>
          <w:sz w:val="26"/>
          <w:szCs w:val="26"/>
        </w:rPr>
        <w:t>j 1</w:t>
      </w:r>
      <w:r w:rsidR="00291CD0">
        <w:rPr>
          <w:rFonts w:ascii="Times New Roman" w:hAnsi="Times New Roman" w:cs="Times New Roman"/>
          <w:sz w:val="26"/>
          <w:szCs w:val="26"/>
        </w:rPr>
        <w:t>2</w:t>
      </w:r>
      <w:r w:rsidR="007701B1">
        <w:rPr>
          <w:rFonts w:ascii="Times New Roman" w:hAnsi="Times New Roman" w:cs="Times New Roman"/>
          <w:sz w:val="26"/>
          <w:szCs w:val="26"/>
        </w:rPr>
        <w:t xml:space="preserve">. </w:t>
      </w:r>
      <w:r w:rsidRPr="0044316C">
        <w:rPr>
          <w:rFonts w:ascii="Times New Roman" w:hAnsi="Times New Roman" w:cs="Times New Roman"/>
          <w:sz w:val="26"/>
          <w:szCs w:val="26"/>
        </w:rPr>
        <w:t>sjednici održano</w:t>
      </w:r>
      <w:r w:rsidR="007701B1">
        <w:rPr>
          <w:rFonts w:ascii="Times New Roman" w:hAnsi="Times New Roman" w:cs="Times New Roman"/>
          <w:sz w:val="26"/>
          <w:szCs w:val="26"/>
        </w:rPr>
        <w:t xml:space="preserve">j </w:t>
      </w:r>
      <w:r w:rsidR="00291CD0">
        <w:rPr>
          <w:rFonts w:ascii="Times New Roman" w:hAnsi="Times New Roman" w:cs="Times New Roman"/>
          <w:sz w:val="26"/>
          <w:szCs w:val="26"/>
        </w:rPr>
        <w:t>24</w:t>
      </w:r>
      <w:r w:rsidR="007701B1">
        <w:rPr>
          <w:rFonts w:ascii="Times New Roman" w:hAnsi="Times New Roman" w:cs="Times New Roman"/>
          <w:sz w:val="26"/>
          <w:szCs w:val="26"/>
        </w:rPr>
        <w:t xml:space="preserve">. travnja 2023. godine </w:t>
      </w:r>
      <w:r w:rsidRPr="0044316C">
        <w:rPr>
          <w:rFonts w:ascii="Times New Roman" w:hAnsi="Times New Roman" w:cs="Times New Roman"/>
          <w:sz w:val="26"/>
          <w:szCs w:val="26"/>
        </w:rPr>
        <w:t>objavljuje</w:t>
      </w:r>
    </w:p>
    <w:p w14:paraId="041F67C9" w14:textId="77777777" w:rsidR="002528EE" w:rsidRPr="0044316C" w:rsidRDefault="002528EE" w:rsidP="002528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7C9B71E" w14:textId="5F212E2B" w:rsidR="002528EE" w:rsidRPr="0044316C" w:rsidRDefault="002528EE" w:rsidP="002528E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4316C">
        <w:rPr>
          <w:rFonts w:ascii="Times New Roman" w:hAnsi="Times New Roman" w:cs="Times New Roman"/>
          <w:b/>
          <w:bCs/>
          <w:sz w:val="26"/>
          <w:szCs w:val="26"/>
        </w:rPr>
        <w:t>JAVNU RASPRAVU O PRIJEDLOGU PLANA UPRAVLJANJA ZAŠTIĆENIM PODRUČJIMA I PODRUČJIMA EKOLOŠKE MREŽE PU 6105 HVAR</w:t>
      </w:r>
    </w:p>
    <w:p w14:paraId="52B88158" w14:textId="77777777" w:rsidR="002528EE" w:rsidRPr="0044316C" w:rsidRDefault="002528EE" w:rsidP="002528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D58BF1C" w14:textId="6B2F50C8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4316C">
        <w:rPr>
          <w:rFonts w:ascii="Times New Roman" w:hAnsi="Times New Roman" w:cs="Times New Roman"/>
          <w:sz w:val="26"/>
          <w:szCs w:val="26"/>
        </w:rPr>
        <w:t xml:space="preserve">Provodi se javna rasprava o Prijedlogu plana upravljanja </w:t>
      </w: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zaštićenim područjima i područjima ekološke mreže (PU 6105): Hvar (u daljnjem tekstu: Prijedlog plana upravljanja).</w:t>
      </w:r>
    </w:p>
    <w:p w14:paraId="5C9C5017" w14:textId="77777777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2B1264D1" w14:textId="67F10848" w:rsidR="002528EE" w:rsidRPr="007701B1" w:rsidRDefault="002528EE" w:rsidP="002528E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Javna rasprava o Prijedlogu Plana upravljanja trajati će 30 dana</w:t>
      </w:r>
      <w:r w:rsid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od</w:t>
      </w:r>
      <w:r w:rsidR="007701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701B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24. travnja 2023. do 24. svibnja 2023. godine.</w:t>
      </w:r>
    </w:p>
    <w:p w14:paraId="73FB6927" w14:textId="77777777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3E0E185E" w14:textId="01556B6F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Javni uvid u Prijedlog Plana upravljanja može se obavljati svakog radnog dana od 09:00 do 1</w:t>
      </w:r>
      <w:r w:rsidR="007701B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:00 sati u prostorijama Javne ustanove „More i krš“, na adresi Prilaz braće Kaliterna 10, 21 000 Split.</w:t>
      </w:r>
    </w:p>
    <w:p w14:paraId="141F9962" w14:textId="77777777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4CACA69C" w14:textId="76ACB6BE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Prijedlog Plana upravljanja može se preuzeti na službenoj internetskoj stranici Javne ustanove „More i krš“( </w:t>
      </w:r>
      <w:hyperlink r:id="rId5" w:history="1">
        <w:r w:rsidRPr="0044316C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https://moreikrs.hr/</w:t>
        </w:r>
      </w:hyperlink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14:paraId="5F34FFB1" w14:textId="77777777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437C54DA" w14:textId="414C586A" w:rsidR="0074328D" w:rsidRPr="00DF2306" w:rsidRDefault="002528EE" w:rsidP="0074328D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Javno izlaganje Prijedloga</w:t>
      </w:r>
      <w:r w:rsid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Plana</w:t>
      </w: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upravljanja održati će</w:t>
      </w:r>
      <w:r w:rsidR="0074328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4328D"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se dan</w:t>
      </w:r>
      <w:r w:rsidR="007432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 w:rsidR="00291CD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2513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4328D">
        <w:rPr>
          <w:rFonts w:ascii="Times New Roman" w:hAnsi="Times New Roman" w:cs="Times New Roman"/>
          <w:color w:val="000000" w:themeColor="text1"/>
          <w:sz w:val="26"/>
          <w:szCs w:val="26"/>
        </w:rPr>
        <w:t>. svibnja 2023. u gradu Hvaru, na adresi Obala, Riva 1, 21450 Hvar s početkom u 10:30 sati.</w:t>
      </w:r>
    </w:p>
    <w:p w14:paraId="4F52F899" w14:textId="13D00272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71E992A8" w14:textId="77777777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6C893436" w14:textId="77777777" w:rsidR="0044316C" w:rsidRDefault="0044316C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5FE5157C" w14:textId="77777777" w:rsidR="0044316C" w:rsidRDefault="0044316C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3AE9B3FC" w14:textId="77777777" w:rsidR="0044316C" w:rsidRDefault="0044316C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5685863E" w14:textId="77777777" w:rsidR="0044316C" w:rsidRDefault="0044316C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6E15757A" w14:textId="5B7BCA92" w:rsidR="002528EE" w:rsidRPr="0044316C" w:rsidRDefault="002528EE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Obavijest o eventualnoj promjeni održavanja javnog izlaganja </w:t>
      </w:r>
      <w:r w:rsidR="0044316C"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bit</w:t>
      </w:r>
      <w:r w:rsid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</w:t>
      </w:r>
      <w:r w:rsidR="0044316C"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će naknadno i pravovremeno objavljena na službenoj internetskoj stranici ( </w:t>
      </w:r>
      <w:hyperlink r:id="rId6" w:history="1">
        <w:r w:rsidR="0044316C" w:rsidRPr="0044316C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https://moreikrs.hr/</w:t>
        </w:r>
      </w:hyperlink>
      <w:r w:rsidR="0044316C"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</w:p>
    <w:p w14:paraId="62B5D1C1" w14:textId="77777777" w:rsidR="0044316C" w:rsidRPr="0044316C" w:rsidRDefault="0044316C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5B41E2ED" w14:textId="332373B1" w:rsidR="0044316C" w:rsidRPr="0044316C" w:rsidRDefault="0044316C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Mišljenja, prijedlozi i primjedbe Plana upravljanja mogu se dostaviti na sljedeće načine:</w:t>
      </w:r>
    </w:p>
    <w:p w14:paraId="6F70AC5A" w14:textId="77777777" w:rsidR="0044316C" w:rsidRPr="0044316C" w:rsidRDefault="0044316C" w:rsidP="002528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637E6EC0" w14:textId="0C235C45" w:rsidR="0044316C" w:rsidRPr="0044316C" w:rsidRDefault="0044316C" w:rsidP="004431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Pr="0044316C">
        <w:rPr>
          <w:rFonts w:ascii="Times New Roman" w:hAnsi="Times New Roman" w:cs="Times New Roman"/>
          <w:sz w:val="26"/>
          <w:szCs w:val="26"/>
        </w:rPr>
        <w:t>pisati u knjigu primjedbi koja će biti dostupna na mjestu uvida</w:t>
      </w:r>
    </w:p>
    <w:p w14:paraId="55620A18" w14:textId="22D6F940" w:rsidR="0044316C" w:rsidRPr="0044316C" w:rsidRDefault="0044316C" w:rsidP="0044316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44316C">
        <w:rPr>
          <w:rFonts w:ascii="Times New Roman" w:hAnsi="Times New Roman" w:cs="Times New Roman"/>
          <w:sz w:val="26"/>
          <w:szCs w:val="26"/>
        </w:rPr>
        <w:t>oštom na adresu Javna ustanova „More i krš“, Prilaz braće Kaliterna 10, Split s naznakom „Javna rasprava o Prijedlogu Plana upravljanja“</w:t>
      </w:r>
    </w:p>
    <w:p w14:paraId="2AA2A3E5" w14:textId="1BB91344" w:rsidR="0044316C" w:rsidRPr="00517DE9" w:rsidRDefault="0044316C" w:rsidP="0044316C">
      <w:pPr>
        <w:pStyle w:val="ListParagraph"/>
        <w:numPr>
          <w:ilvl w:val="0"/>
          <w:numId w:val="1"/>
        </w:numPr>
        <w:spacing w:after="0"/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44316C">
        <w:rPr>
          <w:rFonts w:ascii="Times New Roman" w:hAnsi="Times New Roman" w:cs="Times New Roman"/>
          <w:sz w:val="26"/>
          <w:szCs w:val="26"/>
        </w:rPr>
        <w:t xml:space="preserve">a e-mail adresu Javne ustanove „More i krš“ : </w:t>
      </w:r>
      <w:hyperlink r:id="rId7" w:history="1">
        <w:r w:rsidRPr="0044316C">
          <w:rPr>
            <w:rStyle w:val="Hyperlink"/>
            <w:rFonts w:ascii="Times New Roman" w:hAnsi="Times New Roman" w:cs="Times New Roman"/>
            <w:sz w:val="26"/>
            <w:szCs w:val="26"/>
          </w:rPr>
          <w:t>info@moreirks.hr</w:t>
        </w:r>
      </w:hyperlink>
    </w:p>
    <w:p w14:paraId="2FB120DC" w14:textId="77777777" w:rsidR="00517DE9" w:rsidRDefault="00517DE9" w:rsidP="00517DE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C08F438" w14:textId="7F452589" w:rsidR="00517DE9" w:rsidRPr="00517DE9" w:rsidRDefault="00517DE9" w:rsidP="00517DE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Svi prijedlozi, mišljenja i primjedbe koji ne budu dostavljeni u roku i nisu čitko napisani, potpisani imenom i prezimenom fizičke osobe, odnosno nazivom pravne osobe s adresom podnositelja prijedloga ili primjedbe, neće se uzeti u obzir u pripremi izvješća o javnom uvidu.</w:t>
      </w:r>
    </w:p>
    <w:p w14:paraId="6A171E4D" w14:textId="77777777" w:rsidR="0044316C" w:rsidRPr="0044316C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22E94EA" w14:textId="1ABDF42E" w:rsidR="0044316C" w:rsidRPr="0044316C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4316C">
        <w:rPr>
          <w:rFonts w:ascii="Times New Roman" w:hAnsi="Times New Roman" w:cs="Times New Roman"/>
          <w:sz w:val="26"/>
          <w:szCs w:val="26"/>
        </w:rPr>
        <w:t xml:space="preserve">Pozivamo Vas da se uključite u postupak javne rasprave te dostavite svoja očitovanja, primjedbe i prijedloge. </w:t>
      </w:r>
    </w:p>
    <w:p w14:paraId="03A94DC9" w14:textId="77777777" w:rsidR="0044316C" w:rsidRPr="0044316C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7FF1D86" w14:textId="77777777" w:rsidR="0044316C" w:rsidRPr="0044316C" w:rsidRDefault="0044316C" w:rsidP="0044316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3C87DD" w14:textId="476342CF" w:rsidR="0044316C" w:rsidRPr="0044316C" w:rsidRDefault="0044316C" w:rsidP="0044316C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316C">
        <w:rPr>
          <w:rFonts w:ascii="Times New Roman" w:hAnsi="Times New Roman" w:cs="Times New Roman"/>
          <w:b/>
          <w:bCs/>
          <w:sz w:val="26"/>
          <w:szCs w:val="26"/>
        </w:rPr>
        <w:t>RAVNATELJ:</w:t>
      </w:r>
    </w:p>
    <w:p w14:paraId="70002DF0" w14:textId="77777777" w:rsidR="0044316C" w:rsidRDefault="0044316C" w:rsidP="0044316C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076B17E" w14:textId="77777777" w:rsidR="0044316C" w:rsidRDefault="0044316C" w:rsidP="0044316C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FE59AA9" w14:textId="4315AA81" w:rsidR="0044316C" w:rsidRPr="0044316C" w:rsidRDefault="0044316C" w:rsidP="0044316C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44316C">
        <w:rPr>
          <w:rFonts w:ascii="Times New Roman" w:hAnsi="Times New Roman" w:cs="Times New Roman"/>
          <w:b/>
          <w:bCs/>
          <w:sz w:val="26"/>
          <w:szCs w:val="26"/>
        </w:rPr>
        <w:t>ipl.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4316C">
        <w:rPr>
          <w:rFonts w:ascii="Times New Roman" w:hAnsi="Times New Roman" w:cs="Times New Roman"/>
          <w:b/>
          <w:bCs/>
          <w:sz w:val="26"/>
          <w:szCs w:val="26"/>
        </w:rPr>
        <w:t>iur. Domagoj Lažeta</w:t>
      </w:r>
    </w:p>
    <w:p w14:paraId="1490253B" w14:textId="77777777" w:rsidR="002528EE" w:rsidRPr="0044316C" w:rsidRDefault="002528EE" w:rsidP="0044316C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2528EE" w:rsidRPr="0044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93281"/>
    <w:multiLevelType w:val="hybridMultilevel"/>
    <w:tmpl w:val="BDBAFB04"/>
    <w:lvl w:ilvl="0" w:tplc="1C7E6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9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EE"/>
    <w:rsid w:val="002528EE"/>
    <w:rsid w:val="00291CD0"/>
    <w:rsid w:val="0032513A"/>
    <w:rsid w:val="0044316C"/>
    <w:rsid w:val="00517DE9"/>
    <w:rsid w:val="005755ED"/>
    <w:rsid w:val="0074328D"/>
    <w:rsid w:val="007701B1"/>
    <w:rsid w:val="00B702D0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32E6"/>
  <w15:chartTrackingRefBased/>
  <w15:docId w15:val="{A72AE585-7605-4FB3-A891-46706035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8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reirk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reikrs.hr/" TargetMode="External"/><Relationship Id="rId5" Type="http://schemas.openxmlformats.org/officeDocument/2006/relationships/hyperlink" Target="https://moreikrs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User</cp:lastModifiedBy>
  <cp:revision>2</cp:revision>
  <dcterms:created xsi:type="dcterms:W3CDTF">2023-04-24T09:56:00Z</dcterms:created>
  <dcterms:modified xsi:type="dcterms:W3CDTF">2023-04-24T09:56:00Z</dcterms:modified>
</cp:coreProperties>
</file>